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书名：“憨笨”孩子出奇才</w:t>
      </w:r>
    </w:p>
    <w:p>
      <w:r>
        <w:t>作者：谷丰，张萧编著</w:t>
      </w:r>
    </w:p>
    <w:p>
      <w:r>
        <w:t>出版社：北京：解放军出版社</w:t>
      </w:r>
    </w:p>
    <w:p>
      <w:r>
        <w:t>出版日期：2001.01</w:t>
      </w:r>
    </w:p>
    <w:p>
      <w:r>
        <w:t>总页数：208</w:t>
      </w:r>
    </w:p>
    <w:p>
      <w:r>
        <w:t>更多请访问教客网: www.jiaokey.com</w:t>
      </w:r>
    </w:p>
    <w:p>
      <w:r>
        <w:t>“憨笨”孩子出奇才 评论地址：https://www.jiaokey.com/book/detail/10462930.html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