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书名：北电网络第三层交换技术</w:t>
      </w:r>
    </w:p>
    <w:p>
      <w:r>
        <w:t>作者：（美）Regis J.（Bud）Bates，（美）Jr. Zeecil Kimmel著；卢泽新，陶孜谨等译</w:t>
      </w:r>
    </w:p>
    <w:p>
      <w:r>
        <w:t>出版社：北京：机械工业出版社</w:t>
      </w:r>
    </w:p>
    <w:p>
      <w:r>
        <w:t>出版日期：2001.09</w:t>
      </w:r>
    </w:p>
    <w:p>
      <w:r>
        <w:t>总页数：223</w:t>
      </w:r>
    </w:p>
    <w:p>
      <w:r>
        <w:t>更多请访问教客网: www.jiaokey.com</w:t>
      </w:r>
    </w:p>
    <w:p>
      <w:r>
        <w:t>北电网络第三层交换技术 评论地址：https://www.jiaokey.com/book/detail/10462463.html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