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书名：常用公文写作与处理</w:t>
      </w:r>
    </w:p>
    <w:p>
      <w:r>
        <w:t>作者：覃卓凡，周隆杰等编著</w:t>
      </w:r>
    </w:p>
    <w:p>
      <w:r>
        <w:t>出版社：南宁：广西民族出版社</w:t>
      </w:r>
    </w:p>
    <w:p>
      <w:r>
        <w:t>出版日期：1988.07</w:t>
      </w:r>
    </w:p>
    <w:p>
      <w:r>
        <w:t>总页数：345</w:t>
      </w:r>
    </w:p>
    <w:p>
      <w:r>
        <w:t>更多请访问教客网: www.jiaokey.com</w:t>
      </w:r>
    </w:p>
    <w:p>
      <w:r>
        <w:t>常用公文写作与处理 评论地址：https://www.jiaokey.com/book/detail/10461095.html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