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书名：伟人的家庭教育  永恒的榜样</w:t>
      </w:r>
    </w:p>
    <w:p>
      <w:r>
        <w:t>作者：（苏）佩切尔尼科娃（Печерникова，И.），杨宗建著</w:t>
      </w:r>
    </w:p>
    <w:p>
      <w:r>
        <w:t>出版社：石家庄：河北人民出版社</w:t>
      </w:r>
    </w:p>
    <w:p>
      <w:r>
        <w:t>出版日期：1985.12</w:t>
      </w:r>
    </w:p>
    <w:p>
      <w:r>
        <w:t>总页数：275</w:t>
      </w:r>
    </w:p>
    <w:p>
      <w:r>
        <w:t>更多请访问教客网: www.jiaokey.com</w:t>
      </w:r>
    </w:p>
    <w:p>
      <w:r>
        <w:t>伟人的家庭教育  永恒的榜样 评论地址：https://www.jiaokey.com/book/detail/10460592.html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