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书名：μC/OS-Ⅱ-源码公开的实时嵌入式操作系统</w:t>
      </w:r>
    </w:p>
    <w:p>
      <w:r>
        <w:t>作者：（美）Jean J.Labrosse著；邵贝贝译</w:t>
      </w:r>
    </w:p>
    <w:p>
      <w:r>
        <w:t>出版社：北京：中国电力出版社</w:t>
      </w:r>
    </w:p>
    <w:p>
      <w:r>
        <w:t>出版日期：2001.08</w:t>
      </w:r>
    </w:p>
    <w:p>
      <w:r>
        <w:t>总页数：459</w:t>
      </w:r>
    </w:p>
    <w:p>
      <w:r>
        <w:t>更多请访问教客网: www.jiaokey.com</w:t>
      </w:r>
    </w:p>
    <w:p>
      <w:r>
        <w:t>μC/OS-Ⅱ-源码公开的实时嵌入式操作系统 评论地址：https://www.jiaokey.com/book/detail/10459830.html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