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DIFFUSION IN CATALYSIS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DIFFUSION IN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本书出售、求购地址：https://www.jiaokey.com/book/detail/10457947.html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ROLE OF DIFFUSION IN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