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书名：MATLAB及其在理工课程中的应用指南</w:t>
      </w:r>
    </w:p>
    <w:p>
      <w:r>
        <w:t>作者:陈怀琛编著</w:t>
      </w:r>
    </w:p>
    <w:p>
      <w:r>
        <w:t>出版社:西安：西安电子科技大学出版社</w:t>
      </w:r>
    </w:p>
    <w:p>
      <w:r>
        <w:t>出版日期：2000.01</w:t>
      </w:r>
    </w:p>
    <w:p>
      <w:r>
        <w:t>总页数：214</w:t>
      </w:r>
    </w:p>
    <w:p>
      <w:r>
        <w:t>更多请访问教客网:www.jiaokey.com</w:t>
      </w:r>
    </w:p>
    <w:p>
      <w:r>
        <w:t>MATLAB及其在理工课程中的应用指南评论地址：https://www.jiaokey.com/book/detail/10457699.html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