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书名：对立与统一  城市发展历史逻辑新论</w:t>
      </w:r>
    </w:p>
    <w:p>
      <w:r>
        <w:t>作者：李其荣著</w:t>
      </w:r>
    </w:p>
    <w:p>
      <w:r>
        <w:t>出版社：南京：东南大学出版社</w:t>
      </w:r>
    </w:p>
    <w:p>
      <w:r>
        <w:t>出版日期：2000.01</w:t>
      </w:r>
    </w:p>
    <w:p>
      <w:r>
        <w:t>总页数：399</w:t>
      </w:r>
    </w:p>
    <w:p>
      <w:r>
        <w:t>更多请访问教客网: www.jiaokey.com</w:t>
      </w:r>
    </w:p>
    <w:p>
      <w:r>
        <w:t>对立与统一  城市发展历史逻辑新论 评论地址：https://www.jiaokey.com/book/detail/10457591.html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