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4超级动态网页制作应用大全</w:t>
      </w:r>
    </w:p>
    <w:p>
      <w:r>
        <w:t>作者：郑伯埙等编著</w:t>
      </w:r>
    </w:p>
    <w:p>
      <w:r>
        <w:t>出版社：北京：中国铁道出版社</w:t>
      </w:r>
    </w:p>
    <w:p>
      <w:r>
        <w:t>出版日期：2000.06</w:t>
      </w:r>
    </w:p>
    <w:p>
      <w:r>
        <w:t>总页数：351</w:t>
      </w:r>
    </w:p>
    <w:p>
      <w:r>
        <w:t>更多请访问教客网: www.jiaokey.com</w:t>
      </w:r>
    </w:p>
    <w:p>
      <w:r>
        <w:t>Flash 4超级动态网页制作应用大全 评论地址：https://www.jiaokey.com/book/detail/10456100.html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