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书名：边用边学Delphi编程</w:t>
      </w:r>
    </w:p>
    <w:p>
      <w:r>
        <w:t>作者：刘彦利，魏江江编著</w:t>
      </w:r>
    </w:p>
    <w:p>
      <w:r>
        <w:t>出版社：北京：清华大学出版社</w:t>
      </w:r>
    </w:p>
    <w:p>
      <w:r>
        <w:t>出版日期：2001.04</w:t>
      </w:r>
    </w:p>
    <w:p>
      <w:r>
        <w:t>总页数：213</w:t>
      </w:r>
    </w:p>
    <w:p>
      <w:r>
        <w:t>更多请访问教客网: www.jiaokey.com</w:t>
      </w:r>
    </w:p>
    <w:p>
      <w:r>
        <w:t>边用边学Delphi编程 评论地址：https://www.jiaokey.com/book/detail/10455544.html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