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书名：BSCN：创建可扩展的Cisco网络</w:t>
      </w:r>
    </w:p>
    <w:p>
      <w:r>
        <w:t>作者：（美）Thomas M.Thomas Ⅱ等著；长江网络工作室译</w:t>
      </w:r>
    </w:p>
    <w:p>
      <w:r>
        <w:t>出版社：北京：机械工业出版社</w:t>
      </w:r>
    </w:p>
    <w:p>
      <w:r>
        <w:t>出版日期：2001.06</w:t>
      </w:r>
    </w:p>
    <w:p>
      <w:r>
        <w:t>总页数：278</w:t>
      </w:r>
    </w:p>
    <w:p>
      <w:r>
        <w:t>更多请访问教客网: www.jiaokey.com</w:t>
      </w:r>
    </w:p>
    <w:p>
      <w:r>
        <w:t>BSCN：创建可扩展的Cisco网络 评论地址：https://www.jiaokey.com/book/detail/10455338.html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