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书名：21世纪计算机科学教育</w:t>
      </w:r>
    </w:p>
    <w:p>
      <w:r>
        <w:t>作者：（澳）Tony Greening主编；麦中凡等译</w:t>
      </w:r>
    </w:p>
    <w:p>
      <w:r>
        <w:t>出版社：北京：高等教育出版社</w:t>
      </w:r>
    </w:p>
    <w:p>
      <w:r>
        <w:t>出版日期：2001.03</w:t>
      </w:r>
    </w:p>
    <w:p>
      <w:r>
        <w:t>总页数：301</w:t>
      </w:r>
    </w:p>
    <w:p>
      <w:r>
        <w:t>更多请访问教客网: www.jiaokey.com</w:t>
      </w:r>
    </w:p>
    <w:p>
      <w:r>
        <w:t>21世纪计算机科学教育 评论地址：https://www.jiaokey.com/book/detail/10455300.html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