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书名：当代哲学人类学  第3卷  人类的环境：自然与文化</w:t>
      </w:r>
    </w:p>
    <w:p>
      <w:r>
        <w:t>作者：韩民青著</w:t>
      </w:r>
    </w:p>
    <w:p>
      <w:r>
        <w:t>出版社：南宁：广西人民出版社</w:t>
      </w:r>
    </w:p>
    <w:p>
      <w:r>
        <w:t>出版日期：1998.12</w:t>
      </w:r>
    </w:p>
    <w:p>
      <w:r>
        <w:t>总页数：454</w:t>
      </w:r>
    </w:p>
    <w:p>
      <w:r>
        <w:t>更多请访问教客网: www.jiaokey.com</w:t>
      </w:r>
    </w:p>
    <w:p>
      <w:r>
        <w:t>当代哲学人类学  第3卷  人类的环境：自然与文化 评论地址：https://www.jiaokey.com/book/detail/10453770.html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