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书名：邓小平的价值观与改革开放20年</w:t>
      </w:r>
    </w:p>
    <w:p>
      <w:r>
        <w:t>作者：王玉梁，赵馥洁主编</w:t>
      </w:r>
    </w:p>
    <w:p>
      <w:r>
        <w:t>出版社：西安：陕西人民出版社</w:t>
      </w:r>
    </w:p>
    <w:p>
      <w:r>
        <w:t>出版日期：1999.06</w:t>
      </w:r>
    </w:p>
    <w:p>
      <w:r>
        <w:t>总页数：388</w:t>
      </w:r>
    </w:p>
    <w:p>
      <w:r>
        <w:t>更多请访问教客网: www.jiaokey.com</w:t>
      </w:r>
    </w:p>
    <w:p>
      <w:r>
        <w:t>邓小平的价值观与改革开放20年 评论地址：https://www.jiaokey.com/book/detail/10453523.html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