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书名：极权与特权  中国封建官僚制度读解</w:t>
      </w:r>
    </w:p>
    <w:p>
      <w:r>
        <w:t>作者：刘笃才著</w:t>
      </w:r>
    </w:p>
    <w:p>
      <w:r>
        <w:t>出版社：沈阳：辽宁大学出版社</w:t>
      </w:r>
    </w:p>
    <w:p>
      <w:r>
        <w:t>出版日期：1994.02</w:t>
      </w:r>
    </w:p>
    <w:p>
      <w:r>
        <w:t>总页数：275</w:t>
      </w:r>
    </w:p>
    <w:p>
      <w:r>
        <w:t>更多请访问教客网: www.jiaokey.com</w:t>
      </w:r>
    </w:p>
    <w:p>
      <w:r>
        <w:t>极权与特权  中国封建官僚制度读解 评论地址：https://www.jiaokey.com/book/detail/10453375.html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