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书名：丛林秘境  寻找驼峰坠机怒江峡谷探险手记</w:t>
      </w:r>
    </w:p>
    <w:p>
      <w:r>
        <w:t>作者：赵世龙，戈叔亚著</w:t>
      </w:r>
    </w:p>
    <w:p>
      <w:r>
        <w:t>出版社：长沙：湖南文艺出版社</w:t>
      </w:r>
    </w:p>
    <w:p>
      <w:r>
        <w:t>出版日期：2000.10</w:t>
      </w:r>
    </w:p>
    <w:p>
      <w:r>
        <w:t>总页数：231</w:t>
      </w:r>
    </w:p>
    <w:p>
      <w:r>
        <w:t>更多请访问教客网: www.jiaokey.com</w:t>
      </w:r>
    </w:p>
    <w:p>
      <w:r>
        <w:t>丛林秘境  寻找驼峰坠机怒江峡谷探险手记 评论地址：https://www.jiaokey.com/book/detail/10452724.html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