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国家地理：从地理版图到文化版图的历史考察  （上、中、下册）</w:t>
      </w:r>
    </w:p>
    <w:p>
      <w:r>
        <w:rPr>
          <w:rFonts w:ascii="宋体" w:hAnsi="宋体" w:eastAsia="宋体"/>
          <w:sz w:val="24"/>
        </w:rPr>
        <w:t>倪健民，宋宜昌主编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国家地理：从地理版图到文化版图的历史考察  （上、中、下册）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倪健民，宋宜昌主编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本书出售、求购地址：https://www.jiaokey.com/book/detail/10452659.html</w:t>
      </w:r>
    </w:p>
    <w:p>
      <w:r>
        <w:t>更多相关图书推荐：https://www.jiaokey.com</w:t>
      </w:r>
    </w:p>
    <w:p>
      <w:r>
        <w:t>倪健民，宋宜昌主编 其他作品：https://www.jiaokey.com/tag/倪健民，宋宜昌主编.html</w:t>
      </w:r>
    </w:p>
    <w:p>
      <w:r>
        <w:t>中国国际广播出版社 出版图书：https://www.jiaokey.com/tag/中国国际广播出版社.html</w:t>
      </w:r>
    </w:p>
    <w:p>
      <w:r>
        <w:t>关键词搜索：https://www.jiaokey.com/tag/国家地理：从地理版图到文化版图的历史考察  （上、中、下册）.html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