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书名：警钟</w:t>
      </w:r>
    </w:p>
    <w:p>
      <w:r>
        <w:t>作者：中共上海市浦东新区纪律检查委员会，上海市浦东新区人民检察院等</w:t>
      </w:r>
    </w:p>
    <w:p>
      <w:r>
        <w:t>出版社：</w:t>
      </w:r>
    </w:p>
    <w:p>
      <w:r>
        <w:t>出版日期：1998.07</w:t>
      </w:r>
    </w:p>
    <w:p>
      <w:r>
        <w:t>总页数：316</w:t>
      </w:r>
    </w:p>
    <w:p>
      <w:r>
        <w:t>更多请访问教客网: www.jiaokey.com</w:t>
      </w:r>
    </w:p>
    <w:p>
      <w:r>
        <w:t>警钟 评论地址：https://www.jiaokey.com/book/detail/10451402.html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