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电机车司机</w:t>
      </w:r>
    </w:p>
    <w:p>
      <w:r>
        <w:t>作者：劳动部，煤炭工业部颁发</w:t>
      </w:r>
    </w:p>
    <w:p>
      <w:r>
        <w:t>出版社：北京：煤炭工业出版社</w:t>
      </w:r>
    </w:p>
    <w:p>
      <w:r>
        <w:t>出版日期：2000.06</w:t>
      </w:r>
    </w:p>
    <w:p>
      <w:r>
        <w:t>总页数：321</w:t>
      </w:r>
    </w:p>
    <w:p>
      <w:r>
        <w:t>更多请访问教客网: www.jiaokey.com</w:t>
      </w:r>
    </w:p>
    <w:p>
      <w:r>
        <w:t>中华人民共和国职业技能鉴定规范暨技能培训教材  煤炭行业  电机车司机 评论地址：https://www.jiaokey.com/book/detail/10450716.html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