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书名：豪华之女  阿彻小说选之二，一位美国英雄之女</w:t>
      </w:r>
    </w:p>
    <w:p>
      <w:r>
        <w:t>作者：（英）杰弗里·阿彻著；苏泽祥，范辰华译</w:t>
      </w:r>
    </w:p>
    <w:p>
      <w:r>
        <w:t>出版社：天津：百花文艺出版社</w:t>
      </w:r>
    </w:p>
    <w:p>
      <w:r>
        <w:t>出版日期：1986.06</w:t>
      </w:r>
    </w:p>
    <w:p>
      <w:r>
        <w:t>总页数：497</w:t>
      </w:r>
    </w:p>
    <w:p>
      <w:r>
        <w:t>更多请访问教客网: www.jiaokey.com</w:t>
      </w:r>
    </w:p>
    <w:p>
      <w:r>
        <w:t>豪华之女  阿彻小说选之二，一位美国英雄之女 评论地址：https://www.jiaokey.com/book/detail/10449980.html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