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书名：公民文化  五国的政治态度和民主</w:t>
      </w:r>
    </w:p>
    <w:p>
      <w:r>
        <w:t>作者：（美）阿尔蒙德（Almond，G.A.），（美）维u3000巴（Verba，S.）著；马殿君等译</w:t>
      </w:r>
    </w:p>
    <w:p>
      <w:r>
        <w:t>出版社：杭州：浙江人民出版社</w:t>
      </w:r>
    </w:p>
    <w:p>
      <w:r>
        <w:t>出版日期：1989.02</w:t>
      </w:r>
    </w:p>
    <w:p>
      <w:r>
        <w:t>总页数：664</w:t>
      </w:r>
    </w:p>
    <w:p>
      <w:r>
        <w:t>更多请访问教客网: www.jiaokey.com</w:t>
      </w:r>
    </w:p>
    <w:p>
      <w:r>
        <w:t>公民文化  五国的政治态度和民主 评论地址：https://www.jiaokey.com/book/detail/10449573.html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