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书名：治理整顿深化改革</w:t>
      </w:r>
    </w:p>
    <w:p>
      <w:r>
        <w:t>作者：学习七届全国人大二次会议政府工作报告辅导材料编写组编</w:t>
      </w:r>
    </w:p>
    <w:p>
      <w:r>
        <w:t>出版社：北京：改革出版社</w:t>
      </w:r>
    </w:p>
    <w:p>
      <w:r>
        <w:t>出版日期：1989.04</w:t>
      </w:r>
    </w:p>
    <w:p>
      <w:r>
        <w:t>总页数：314</w:t>
      </w:r>
    </w:p>
    <w:p>
      <w:r>
        <w:t>更多请访问教客网: www.jiaokey.com</w:t>
      </w:r>
    </w:p>
    <w:p>
      <w:r>
        <w:t>治理整顿深化改革 评论地址：https://www.jiaokey.com/book/detail/10449366.html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