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书名：改革时代的探索  1985年全国中青年经济改革讨论会获奖论文选</w:t>
      </w:r>
    </w:p>
    <w:p>
      <w:r>
        <w:t>作者：张洪等编</w:t>
      </w:r>
    </w:p>
    <w:p>
      <w:r>
        <w:t>出版社：天津：天津人民出版社</w:t>
      </w:r>
    </w:p>
    <w:p>
      <w:r>
        <w:t>出版日期：1985.09</w:t>
      </w:r>
    </w:p>
    <w:p>
      <w:r>
        <w:t>总页数：550</w:t>
      </w:r>
    </w:p>
    <w:p>
      <w:r>
        <w:t>更多请访问教客网: www.jiaokey.com</w:t>
      </w:r>
    </w:p>
    <w:p>
      <w:r>
        <w:t>改革时代的探索  1985年全国中青年经济改革讨论会获奖论文选 评论地址：https://www.jiaokey.com/book/detail/10448518.html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