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书名：WTO法律规则与中国现行法律制度的应对与策略全书</w:t>
      </w:r>
    </w:p>
    <w:p>
      <w:r>
        <w:t>作者：从前编著</w:t>
      </w:r>
    </w:p>
    <w:p>
      <w:r>
        <w:t>出版社：</w:t>
      </w:r>
    </w:p>
    <w:p>
      <w:r>
        <w:t>出版日期：2001.11</w:t>
      </w:r>
    </w:p>
    <w:p>
      <w:r>
        <w:t>总页数：1705</w:t>
      </w:r>
    </w:p>
    <w:p>
      <w:r>
        <w:t>更多请访问教客网: www.jiaokey.com</w:t>
      </w:r>
    </w:p>
    <w:p>
      <w:r>
        <w:t>WTO法律规则与中国现行法律制度的应对与策略全书 评论地址：https://www.jiaokey.com/book/detail/10447776.html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