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书名：“日本经济”课程教学大纲</w:t>
      </w:r>
    </w:p>
    <w:p>
      <w:r>
        <w:t>作者：（苏）卢基扬诺娃（М.И.Лукьянова）著；穆中魂译</w:t>
      </w:r>
    </w:p>
    <w:p>
      <w:r>
        <w:t>出版社：北京：世界知识出版社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“日本经济”课程教学大纲 评论地址：https://www.jiaokey.com/book/detail/10447740.html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