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书名：洪门·青帮·袍哥  中国旧时民间黑社会习俗</w:t>
      </w:r>
    </w:p>
    <w:p>
      <w:r>
        <w:t>作者：王纯五著</w:t>
      </w:r>
    </w:p>
    <w:p>
      <w:r>
        <w:t>出版社：成都：四川人民出版社</w:t>
      </w:r>
    </w:p>
    <w:p>
      <w:r>
        <w:t>出版日期：1993.05</w:t>
      </w:r>
    </w:p>
    <w:p>
      <w:r>
        <w:t>总页数：201</w:t>
      </w:r>
    </w:p>
    <w:p>
      <w:r>
        <w:t>更多请访问教客网: www.jiaokey.com</w:t>
      </w:r>
    </w:p>
    <w:p>
      <w:r>
        <w:t>洪门·青帮·袍哥  中国旧时民间黑社会习俗 评论地址：https://www.jiaokey.com/book/detail/10445235.html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