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书名：机械加工计算勾股弦速检表</w:t>
      </w:r>
    </w:p>
    <w:p>
      <w:r>
        <w:t>作者：杜成余编</w:t>
      </w:r>
    </w:p>
    <w:p>
      <w:r>
        <w:t>出版社：北京：中国农业机械出版社</w:t>
      </w:r>
    </w:p>
    <w:p>
      <w:r>
        <w:t>出版日期：1982.09</w:t>
      </w:r>
    </w:p>
    <w:p>
      <w:r>
        <w:t>总页数：160</w:t>
      </w:r>
    </w:p>
    <w:p>
      <w:r>
        <w:t>更多请访问教客网: www.jiaokey.com</w:t>
      </w:r>
    </w:p>
    <w:p>
      <w:r>
        <w:t>机械加工计算勾股弦速检表 评论地址：https://www.jiaokey.com/book/detail/10445112.html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