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书名：金属熔焊原理及工艺  上</w:t>
      </w:r>
    </w:p>
    <w:p>
      <w:r>
        <w:t>作者：天津大学，张文铖主编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总页数：322</w:t>
      </w:r>
    </w:p>
    <w:p>
      <w:r>
        <w:t>更多请访问教客网: www.jiaokey.com</w:t>
      </w:r>
    </w:p>
    <w:p>
      <w:r>
        <w:t>金属熔焊原理及工艺  上 评论地址：https://www.jiaokey.com/book/detail/10444639.html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