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书名：熔焊原理</w:t>
      </w:r>
    </w:p>
    <w:p>
      <w:r>
        <w:t>作者：（苏）А.А.叶罗欣著；赵裕民，张炳范等译</w:t>
      </w:r>
    </w:p>
    <w:p>
      <w:r>
        <w:t>出版社：北京：机械工业出版社</w:t>
      </w:r>
    </w:p>
    <w:p>
      <w:r>
        <w:t>出版日期：1981.05</w:t>
      </w:r>
    </w:p>
    <w:p>
      <w:r>
        <w:t>总页数：441</w:t>
      </w:r>
    </w:p>
    <w:p>
      <w:r>
        <w:t>更多请访问教客网: www.jiaokey.com</w:t>
      </w:r>
    </w:p>
    <w:p>
      <w:r>
        <w:t>熔焊原理 评论地址：https://www.jiaokey.com/book/detail/10444631.html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