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书名：胃肠道手术后紊乱</w:t>
      </w:r>
    </w:p>
    <w:p>
      <w:r>
        <w:t>作者：陈玉泉，沈洪薰等译</w:t>
      </w:r>
    </w:p>
    <w:p>
      <w:r>
        <w:t>出版社：南通医学院附属医院</w:t>
      </w:r>
    </w:p>
    <w:p>
      <w:r>
        <w:t>出版日期：1979.07</w:t>
      </w:r>
    </w:p>
    <w:p>
      <w:r>
        <w:t>总页数：121</w:t>
      </w:r>
    </w:p>
    <w:p>
      <w:r>
        <w:t>更多请访问教客网: www.jiaokey.com</w:t>
      </w:r>
    </w:p>
    <w:p>
      <w:r>
        <w:t>胃肠道手术后紊乱 评论地址：https://www.jiaokey.com/book/detail/10443189.html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