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书名：奇异自然现象  上  发光现象</w:t>
      </w:r>
    </w:p>
    <w:p>
      <w:r>
        <w:t>作者：（美）柯尔利斯（Corliss，W.R.）主编；刘遒隆等译</w:t>
      </w:r>
    </w:p>
    <w:p>
      <w:r>
        <w:t>出版社：北京：地质出版社</w:t>
      </w:r>
    </w:p>
    <w:p>
      <w:r>
        <w:t>出版日期：1983.07</w:t>
      </w:r>
    </w:p>
    <w:p>
      <w:r>
        <w:t>总页数：212</w:t>
      </w:r>
    </w:p>
    <w:p>
      <w:r>
        <w:t>更多请访问教客网: www.jiaokey.com</w:t>
      </w:r>
    </w:p>
    <w:p>
      <w:r>
        <w:t>奇异自然现象  上  发光现象 评论地址：https://www.jiaokey.com/book/detail/10442045.html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