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书名：机械制造中的统计方法</w:t>
      </w:r>
    </w:p>
    <w:p>
      <w:r>
        <w:t>作者：（保）米特柯夫（Митков，А.Л.），（苏）卡尔达雪夫斯基（Кардашевский，С.В.）著；焦宝仁，沙立功译</w:t>
      </w:r>
    </w:p>
    <w:p>
      <w:r>
        <w:t>出版社：北京：机械工业出版社</w:t>
      </w:r>
    </w:p>
    <w:p>
      <w:r>
        <w:t>出版日期：1987.05</w:t>
      </w:r>
    </w:p>
    <w:p>
      <w:r>
        <w:t>总页数：434</w:t>
      </w:r>
    </w:p>
    <w:p>
      <w:r>
        <w:t>更多请访问教客网: www.jiaokey.com</w:t>
      </w:r>
    </w:p>
    <w:p>
      <w:r>
        <w:t>机械制造中的统计方法 评论地址：https://www.jiaokey.com/book/detail/10442013.html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