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电脑主板不求人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电脑主板不求人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本书出售、求购地址：https://www.jiaokey.com/book/detail/10441718.html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关键词搜索：https://www.jiaokey.com/tag/电脑主板不求人.html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