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书名：上网操作  收发邮件  处理图像  制作网页4合1培训教程</w:t>
      </w:r>
    </w:p>
    <w:p>
      <w:r>
        <w:t>作者：毛一心编著</w:t>
      </w:r>
    </w:p>
    <w:p>
      <w:r>
        <w:t>出版社：北京：人民邮电出版社</w:t>
      </w:r>
    </w:p>
    <w:p>
      <w:r>
        <w:t>出版日期：2002.02</w:t>
      </w:r>
    </w:p>
    <w:p>
      <w:r>
        <w:t>总页数：372</w:t>
      </w:r>
    </w:p>
    <w:p>
      <w:r>
        <w:t>更多请访问教客网: www.jiaokey.com</w:t>
      </w:r>
    </w:p>
    <w:p>
      <w:r>
        <w:t>上网操作  收发邮件  处理图像  制作网页4合1培训教程 评论地址：https://www.jiaokey.com/book/detail/10440960.html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