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书名：价值网  打破供应链  挖掘隐利润</w:t>
      </w:r>
    </w:p>
    <w:p>
      <w:r>
        <w:t>作者：（美）大卫·波维特（David Bovet）等著；仲伟俊等译</w:t>
      </w:r>
    </w:p>
    <w:p>
      <w:r>
        <w:t>出版社：北京:人民邮电出版社,2001.09</w:t>
      </w:r>
    </w:p>
    <w:p>
      <w:r>
        <w:t>出版日期：</w:t>
      </w:r>
    </w:p>
    <w:p>
      <w:r>
        <w:t>总页数：223</w:t>
      </w:r>
    </w:p>
    <w:p>
      <w:r>
        <w:t>更多请访问教客网: www.jiaokey.com</w:t>
      </w:r>
    </w:p>
    <w:p>
      <w:r>
        <w:t>价值网  打破供应链  挖掘隐利润 评论地址：https://www.jiaokey.com/book/detail/10440832.html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