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4 NURBS曲面造型精彩实例</w:t>
      </w:r>
    </w:p>
    <w:p>
      <w:r>
        <w:t>作者：李祥胜，刘正旭编著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总页数：288</w:t>
      </w:r>
    </w:p>
    <w:p>
      <w:r>
        <w:t>更多请访问教客网: www.jiaokey.com</w:t>
      </w:r>
    </w:p>
    <w:p>
      <w:r>
        <w:t>3ds max 4 NURBS曲面造型精彩实例 评论地址：https://www.jiaokey.com/book/detail/10440763.html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