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书名：闪客家园 Flash 5网上动画制作指南</w:t>
      </w:r>
    </w:p>
    <w:p>
      <w:r>
        <w:t>作者:莫治雄，熊伟建编写</w:t>
      </w:r>
    </w:p>
    <w:p>
      <w:r>
        <w:t>出版社:北京:北京希望电子出版社,2002.01</w:t>
      </w:r>
    </w:p>
    <w:p>
      <w:r>
        <w:t>出版日期：</w:t>
      </w:r>
    </w:p>
    <w:p>
      <w:r>
        <w:t>总页数：405</w:t>
      </w:r>
    </w:p>
    <w:p>
      <w:r>
        <w:t>更多请访问教客网:www.jiaokey.com</w:t>
      </w:r>
    </w:p>
    <w:p>
      <w:r>
        <w:t>闪客家园 Flash 5网上动画制作指南评论地址：https://www.jiaokey.com/book/detail/10440233.html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