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书名：中文Access 2000教程</w:t>
      </w:r>
    </w:p>
    <w:p>
      <w:r>
        <w:t>作者：希望图书创作室总策划，俞建海编写</w:t>
      </w:r>
    </w:p>
    <w:p>
      <w:r>
        <w:t>出版社：北京：北京希望电子出版社</w:t>
      </w:r>
    </w:p>
    <w:p>
      <w:r>
        <w:t>出版日期：2000.11</w:t>
      </w:r>
    </w:p>
    <w:p>
      <w:r>
        <w:t>总页数：285</w:t>
      </w:r>
    </w:p>
    <w:p>
      <w:r>
        <w:t>更多请访问教客网: www.jiaokey.com</w:t>
      </w:r>
    </w:p>
    <w:p>
      <w:r>
        <w:t>中文Access 2000教程 评论地址：https://www.jiaokey.com/book/detail/10439977.html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