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书名：精通Visual Basic  第13章  滚动条</w:t>
      </w:r>
    </w:p>
    <w:p>
      <w:r>
        <w:t>作者：洪锦魁编著</w:t>
      </w:r>
    </w:p>
    <w:p>
      <w:r>
        <w:t>出版社：世界图书出版西安公司,2000.05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精通Visual Basic  第13章  滚动条 评论地址：https://www.jiaokey.com/book/detail/10439495.html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