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小学生优秀作文分类点睛  五六年级用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小学生优秀作文分类点睛  五六年级用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本书出售、求购地址：https://www.jiaokey.com/book/detail/10437509.html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关键词搜索：https://www.jiaokey.com/tag/小学生优秀作文分类点睛  五六年级用.html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