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书名：老北京·市井风情画  中英文本</w:t>
      </w:r>
    </w:p>
    <w:p>
      <w:r>
        <w:t>作者：盛锡珊绘画</w:t>
      </w:r>
    </w:p>
    <w:p>
      <w:r>
        <w:t>出版社：北京：外文出版社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老北京·市井风情画  中英文本 评论地址：https://www.jiaokey.com/book/detail/10433655.html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