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实用宾馆与餐饮业英语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实用宾馆与餐饮业英语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本书出售、求购地址：https://www.jiaokey.com/book/detail/10433316.html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关键词搜索：https://www.jiaokey.com/tag/实用宾馆与餐饮业英语.html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