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剑桥英语图示词典同步训练</w:t>
      </w:r>
    </w:p>
    <w:p>
      <w:r>
        <w:rPr>
          <w:rFonts w:ascii="宋体" w:hAnsi="宋体" w:eastAsia="宋体"/>
          <w:sz w:val="24"/>
        </w:rPr>
        <w:t>（英）大卫·瓦尔（David Vale），（英）斯蒂芬·莫兰尼（Stephen Mullaney）著；纪爱梅，蒋轶群译注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剑桥英语图示词典同步训练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（英）大卫·瓦尔（David Vale），（英）斯蒂芬·莫兰尼（Stephen Mullaney）著；纪爱梅，蒋轶群译注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本书出售、求购地址：https://www.jiaokey.com/book/detail/10432381.html</w:t>
      </w:r>
    </w:p>
    <w:p>
      <w:r>
        <w:t>更多相关图书推荐：https://www.jiaokey.com</w:t>
      </w:r>
    </w:p>
    <w:p>
      <w:r>
        <w:t>（英）大卫·瓦尔（David Vale），（英）斯蒂芬·莫兰尼（Stephen Mullaney）著；纪爱梅，蒋轶群译注 其他作品：https://www.jiaokey.com/tag/（英）大卫·瓦尔（David Vale），（英）斯蒂芬·莫兰尼（Stephen Mullaney）著；纪爱梅，蒋轶群译注.html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关键词搜索：https://www.jiaokey.com/tag/剑桥英语图示词典同步训练.html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