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书名：客厅文库  宠物世界·猫</w:t>
      </w:r>
    </w:p>
    <w:p>
      <w:r>
        <w:t>作者：郭豫斌主编；常志刚等编著</w:t>
      </w:r>
    </w:p>
    <w:p>
      <w:r>
        <w:t>出版社：长春：北方妇女儿童出版社</w:t>
      </w:r>
    </w:p>
    <w:p>
      <w:r>
        <w:t>出版日期：2001.01</w:t>
      </w:r>
    </w:p>
    <w:p>
      <w:r>
        <w:t>总页数：112</w:t>
      </w:r>
    </w:p>
    <w:p>
      <w:r>
        <w:t>更多请访问教客网: www.jiaokey.com</w:t>
      </w:r>
    </w:p>
    <w:p>
      <w:r>
        <w:t>客厅文库  宠物世界·猫 评论地址：https://www.jiaokey.com/book/detail/10430307.html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