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刑事程序法  第5版  英文</w:t>
      </w:r>
    </w:p>
    <w:p>
      <w:r>
        <w:rPr>
          <w:rFonts w:ascii="宋体" w:hAnsi="宋体" w:eastAsia="宋体"/>
          <w:sz w:val="24"/>
        </w:rPr>
        <w:t>（美）杰罗德·H·以兹瑞，威恩·R·拉法吾著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刑事程序法  第5版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（美）杰罗德·H·以兹瑞，威恩·R·拉法吾著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本书出售、求购地址：https://www.jiaokey.com/book/detail/10429540.html</w:t>
      </w:r>
    </w:p>
    <w:p>
      <w:r>
        <w:t>更多相关图书推荐：https://www.jiaokey.com</w:t>
      </w:r>
    </w:p>
    <w:p>
      <w:r>
        <w:t>（美）杰罗德·H·以兹瑞，威恩·R·拉法吾著 其他作品：https://www.jiaokey.com/tag/（美）杰罗德·H·以兹瑞，威恩·R·拉法吾著.html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关键词搜索：https://www.jiaokey.com/tag/刑事程序法  第5版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