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世界建筑大师优秀作品集锦  理查德·达特内建筑师事务所  中英文本</w:t>
      </w:r>
    </w:p>
    <w:p>
      <w:r>
        <w:rPr>
          <w:rFonts w:ascii="宋体" w:hAnsi="宋体" w:eastAsia="宋体"/>
          <w:sz w:val="24"/>
        </w:rPr>
        <w:t>（美）理查德·达特内建筑师事务所作；汪芳，刘炜译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世界建筑大师优秀作品集锦  理查德·达特内建筑师事务所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（美）理查德·达特内建筑师事务所作；汪芳，刘炜译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本书出售、求购地址：https://www.jiaokey.com/book/detail/10429322.html</w:t>
      </w:r>
    </w:p>
    <w:p>
      <w:r>
        <w:t>更多相关图书推荐：https://www.jiaokey.com</w:t>
      </w:r>
    </w:p>
    <w:p>
      <w:r>
        <w:t>（美）理查德·达特内建筑师事务所作；汪芳，刘炜译 其他作品：https://www.jiaokey.com/tag/（美）理查德·达特内建筑师事务所作；汪芳，刘炜译.html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关键词搜索：https://www.jiaokey.com/tag/世界建筑大师优秀作品集锦  理查德·达特内建筑师事务所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