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书名：风物称谓典例大观</w:t>
      </w:r>
    </w:p>
    <w:p>
      <w:r>
        <w:t>作者：管俊林，顾佩琴编</w:t>
      </w:r>
    </w:p>
    <w:p>
      <w:r>
        <w:t>出版社：上海：上海文化出版社</w:t>
      </w:r>
    </w:p>
    <w:p>
      <w:r>
        <w:t>出版日期：1992.12</w:t>
      </w:r>
    </w:p>
    <w:p>
      <w:r>
        <w:t>总页数：331</w:t>
      </w:r>
    </w:p>
    <w:p>
      <w:r>
        <w:t>更多请访问教客网: www.jiaokey.com</w:t>
      </w:r>
    </w:p>
    <w:p>
      <w:r>
        <w:t>风物称谓典例大观 评论地址：https://www.jiaokey.com/book/detail/10428572.html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