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书名：“墨写的谎言掩盖不了血写的事实”  1947年劝工大楼惨案和百货职工的斗争</w:t>
      </w:r>
    </w:p>
    <w:p>
      <w:r>
        <w:t>作者:赵莱静，辛宪锡编写</w:t>
      </w:r>
    </w:p>
    <w:p>
      <w:r>
        <w:t>出版社:上海：上海人民出版社</w:t>
      </w:r>
    </w:p>
    <w:p>
      <w:r>
        <w:t>出版日期：1958.12</w:t>
      </w:r>
    </w:p>
    <w:p>
      <w:r>
        <w:t>总页数：30</w:t>
      </w:r>
    </w:p>
    <w:p>
      <w:r>
        <w:t>更多请访问教客网:www.jiaokey.com</w:t>
      </w:r>
    </w:p>
    <w:p>
      <w:r>
        <w:t>“墨写的谎言掩盖不了血写的事实”  1947年劝工大楼惨案和百货职工的斗争评论地址：https://www.jiaokey.com/book/detail/10427571.html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