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书名：跨国投资  山西资本国际化合作研究</w:t>
      </w:r>
    </w:p>
    <w:p>
      <w:r>
        <w:t>作者：马淑琴著</w:t>
      </w:r>
    </w:p>
    <w:p>
      <w:r>
        <w:t>出版社：北京：中国财政经济出版社</w:t>
      </w:r>
    </w:p>
    <w:p>
      <w:r>
        <w:t>出版日期：2001.05</w:t>
      </w:r>
    </w:p>
    <w:p>
      <w:r>
        <w:t>总页数：366</w:t>
      </w:r>
    </w:p>
    <w:p>
      <w:r>
        <w:t>更多请访问教客网: www.jiaokey.com</w:t>
      </w:r>
    </w:p>
    <w:p>
      <w:r>
        <w:t>跨国投资  山西资本国际化合作研究 评论地址：https://www.jiaokey.com/book/detail/10427417.html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