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书名：理性竞争  市场经济的制度缺陷与调整</w:t>
      </w:r>
    </w:p>
    <w:p>
      <w:r>
        <w:t>作者：孙天法著</w:t>
      </w:r>
    </w:p>
    <w:p>
      <w:r>
        <w:t>出版社：北京：经济管理出版社</w:t>
      </w:r>
    </w:p>
    <w:p>
      <w:r>
        <w:t>出版日期：1999.11</w:t>
      </w:r>
    </w:p>
    <w:p>
      <w:r>
        <w:t>总页数：280</w:t>
      </w:r>
    </w:p>
    <w:p>
      <w:r>
        <w:t>更多请访问教客网: www.jiaokey.com</w:t>
      </w:r>
    </w:p>
    <w:p>
      <w:r>
        <w:t>理性竞争  市场经济的制度缺陷与调整 评论地址：https://www.jiaokey.com/book/detail/10426334.html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